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rPr>
          <w:rFonts w:hint="eastAsia" w:ascii="仿宋_GB2312" w:hAnsi="仿宋_GB2312" w:eastAsia="仿宋_GB2312" w:cs="仿宋_GB2312"/>
          <w:sz w:val="32"/>
          <w:szCs w:val="32"/>
          <w:lang w:eastAsia="zh-CN"/>
        </w:rPr>
      </w:pPr>
    </w:p>
    <w:p>
      <w:pPr>
        <w:jc w:val="center"/>
        <w:rPr>
          <w:rFonts w:hint="eastAsia" w:ascii="黑体" w:hAnsi="黑体" w:eastAsia="黑体" w:cs="黑体"/>
          <w:sz w:val="44"/>
          <w:szCs w:val="44"/>
        </w:rPr>
      </w:pPr>
      <w:r>
        <w:rPr>
          <w:rFonts w:hint="eastAsia" w:ascii="黑体" w:hAnsi="黑体" w:eastAsia="黑体" w:cs="黑体"/>
          <w:sz w:val="44"/>
          <w:szCs w:val="44"/>
          <w:lang w:eastAsia="zh-CN"/>
        </w:rPr>
        <w:t>第十一届沈阳市十大科技英才入选名单</w:t>
      </w:r>
    </w:p>
    <w:p>
      <w:pPr>
        <w:rPr>
          <w:rFonts w:hint="eastAsia" w:ascii="仿宋_GB2312" w:hAnsi="仿宋_GB2312" w:eastAsia="仿宋_GB2312" w:cs="仿宋_GB2312"/>
          <w:sz w:val="32"/>
          <w:szCs w:val="32"/>
        </w:rPr>
      </w:pP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王清江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中国科学院金属研究所</w:t>
      </w:r>
      <w:r>
        <w:rPr>
          <w:rFonts w:hint="eastAsia" w:ascii="仿宋_GB2312" w:hAnsi="仿宋_GB2312" w:eastAsia="仿宋_GB2312" w:cs="仿宋_GB2312"/>
          <w:sz w:val="32"/>
          <w:szCs w:val="32"/>
          <w:lang w:eastAsia="zh-CN"/>
        </w:rPr>
        <w:t>师昌绪先进材料创新中心</w:t>
      </w:r>
      <w:r>
        <w:rPr>
          <w:rFonts w:hint="eastAsia" w:ascii="仿宋_GB2312" w:hAnsi="仿宋_GB2312" w:eastAsia="仿宋_GB2312" w:cs="仿宋_GB2312"/>
          <w:color w:val="auto"/>
          <w:sz w:val="32"/>
          <w:szCs w:val="32"/>
        </w:rPr>
        <w:t>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程荣辉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中国航发沈阳发动机研究所专职型号总师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中国建筑东北设计研究院有限公司创新技术研究院总经理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教授级高级工程师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东北大学教授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沈阳师范大学化学化工学院院长、能源与环境催化研究所所长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赵福强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沈阳大学生物入侵研究中心</w:t>
      </w:r>
      <w:r>
        <w:rPr>
          <w:rFonts w:hint="eastAsia" w:ascii="仿宋_GB2312" w:hAnsi="仿宋_GB2312" w:eastAsia="仿宋_GB2312" w:cs="仿宋_GB2312"/>
          <w:color w:val="auto"/>
          <w:sz w:val="32"/>
          <w:szCs w:val="32"/>
        </w:rPr>
        <w:t>常务副主任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徐莹莹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中国医科大学附属第一医院</w:t>
      </w:r>
      <w:r>
        <w:rPr>
          <w:rFonts w:hint="eastAsia" w:ascii="仿宋_GB2312" w:hAnsi="仿宋_GB2312" w:eastAsia="仿宋_GB2312" w:cs="仿宋_GB2312"/>
          <w:sz w:val="32"/>
          <w:szCs w:val="32"/>
          <w:lang w:eastAsia="zh-CN"/>
        </w:rPr>
        <w:t>乳腺外科</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中国科学院沈阳自动化研究所副所长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张文良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沈阳仪表科学研究院有限公司</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热能公司</w:t>
      </w:r>
      <w:r>
        <w:rPr>
          <w:rFonts w:hint="eastAsia" w:ascii="仿宋_GB2312" w:hAnsi="仿宋_GB2312" w:eastAsia="仿宋_GB2312" w:cs="仿宋_GB2312"/>
          <w:sz w:val="32"/>
          <w:szCs w:val="32"/>
        </w:rPr>
        <w:t>副总工程师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教授级高级工程师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敦力民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沈阳市勘察测绘研究院有限公司党委书记、董事长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教授研究员级高级工程师</w:t>
      </w:r>
    </w:p>
    <w:p>
      <w:pPr>
        <w:jc w:val="both"/>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p>
    <w:p>
      <w:pPr>
        <w:jc w:val="center"/>
        <w:rPr>
          <w:rFonts w:hint="eastAsia" w:ascii="仿宋_GB2312" w:hAnsi="仿宋_GB2312" w:eastAsia="仿宋_GB2312" w:cs="仿宋_GB2312"/>
          <w:sz w:val="44"/>
          <w:szCs w:val="44"/>
        </w:rPr>
      </w:pPr>
      <w:r>
        <w:rPr>
          <w:rFonts w:hint="eastAsia" w:ascii="黑体" w:hAnsi="黑体" w:eastAsia="黑体" w:cs="黑体"/>
          <w:sz w:val="44"/>
          <w:szCs w:val="44"/>
          <w:lang w:eastAsia="zh-CN"/>
        </w:rPr>
        <w:t>第十一届沈阳市十大科技英才提名奖入选名单</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（按姓氏笔画为序）</w:t>
      </w:r>
    </w:p>
    <w:p>
      <w:pPr>
        <w:jc w:val="center"/>
        <w:rPr>
          <w:rFonts w:hint="eastAsia" w:ascii="楷体_GB2312" w:hAnsi="楷体_GB2312" w:eastAsia="楷体_GB2312" w:cs="楷体_GB2312"/>
          <w:sz w:val="32"/>
          <w:szCs w:val="32"/>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马  辉</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东北大学教授</w:t>
      </w:r>
    </w:p>
    <w:p>
      <w:pPr>
        <w:ind w:left="1280" w:hanging="1280" w:hangingChars="4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  强</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沈阳市第七人民医院</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沈阳市皮研所副所长、二级主任医师</w:t>
      </w:r>
    </w:p>
    <w:p>
      <w:pPr>
        <w:ind w:left="1280" w:hanging="1280" w:hangingChars="4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毛  兵</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沈阳市规划设计研究院有限公司党委书记、董事长、教授</w:t>
      </w:r>
    </w:p>
    <w:p>
      <w:pPr>
        <w:ind w:left="1280" w:hanging="1280" w:hangingChars="4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李克明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沈阳飞机工业（集团）有限公司副总经理、总工程师、研究员级高级工程师</w:t>
      </w:r>
    </w:p>
    <w:p>
      <w:pPr>
        <w:ind w:left="1280" w:hanging="1280" w:hangingChars="4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张世宏</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沈阳农业大学国家农业环境微生物种质资源库主任、教授</w:t>
      </w:r>
    </w:p>
    <w:p>
      <w:pPr>
        <w:ind w:left="1280" w:hanging="1280" w:hangingChars="4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陈锡民</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东软集团股份有限公司高级副总裁、首席技术官兼首席信息官、正高级工程师</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罗  庆</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沈阳大学教授</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罗  劲</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沈鼓集团股份有限公司研究院副院长、正高级工程师</w:t>
      </w:r>
    </w:p>
    <w:p>
      <w:pPr>
        <w:keepNext w:val="0"/>
        <w:keepLines w:val="0"/>
        <w:widowControl/>
        <w:suppressLineNumbers w:val="0"/>
        <w:ind w:left="1280" w:hanging="1280" w:hangingChars="4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袁正伟</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中国医科大学附属盛京医院</w:t>
      </w:r>
      <w:r>
        <w:rPr>
          <w:rFonts w:hint="eastAsia" w:ascii="仿宋_GB2312" w:hAnsi="仿宋_GB2312" w:eastAsia="仿宋_GB2312" w:cs="仿宋_GB2312"/>
          <w:sz w:val="32"/>
          <w:szCs w:val="32"/>
          <w:lang w:val="en-US" w:eastAsia="zh-CN"/>
        </w:rPr>
        <w:t>国家卫健委小儿先天</w:t>
      </w:r>
      <w:r>
        <w:rPr>
          <w:rFonts w:hint="default" w:ascii="仿宋_GB2312" w:hAnsi="仿宋_GB2312" w:eastAsia="仿宋_GB2312" w:cs="仿宋_GB2312"/>
          <w:sz w:val="32"/>
          <w:szCs w:val="32"/>
          <w:lang w:val="en-US" w:eastAsia="zh-CN"/>
        </w:rPr>
        <w:t>畸形重点实验室主任</w:t>
      </w:r>
      <w:r>
        <w:rPr>
          <w:rFonts w:hint="eastAsia" w:ascii="仿宋_GB2312" w:hAnsi="仿宋_GB2312" w:eastAsia="仿宋_GB2312" w:cs="仿宋_GB2312"/>
          <w:sz w:val="32"/>
          <w:szCs w:val="32"/>
          <w:lang w:eastAsia="zh-CN"/>
        </w:rPr>
        <w:t>、教授</w:t>
      </w:r>
    </w:p>
    <w:p>
      <w:pPr>
        <w:ind w:left="1280" w:hanging="1280" w:hangingChars="400"/>
        <w:jc w:val="both"/>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程  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沈阳芯源微电子设备股份有限公司副总裁、副高级工程师</w:t>
      </w:r>
    </w:p>
    <w:p>
      <w:pPr>
        <w:jc w:val="both"/>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第十六届沈阳市优秀科技工作者入选名单</w:t>
      </w:r>
    </w:p>
    <w:p>
      <w:pPr>
        <w:jc w:val="center"/>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（按姓氏笔画为序）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  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禾丰食品股份有限公司科研项目经理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畜牧师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于发军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沈阳师范大学省重点实验室主任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于慕刚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沈阳市儿童医院NICU科主任兼任重症医学科大科主</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马冬莲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中交城市能源研究设计院有限公司设计五所所长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马秀岚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中国医科大学附属盛京医院</w:t>
      </w:r>
      <w:r>
        <w:rPr>
          <w:rFonts w:hint="eastAsia" w:ascii="仿宋_GB2312" w:hAnsi="仿宋_GB2312" w:eastAsia="仿宋_GB2312" w:cs="仿宋_GB2312"/>
          <w:sz w:val="32"/>
          <w:szCs w:val="32"/>
          <w:lang w:val="en-US" w:eastAsia="zh-CN"/>
        </w:rPr>
        <w:t>耳鼻咽喉头颈外科主任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马国峰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沈阳大学科技创新研究院副院长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马晶茹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沈阳医学院附属第二医院心内科主任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中冶沈勘工程技术有限公司测绘与地理信息院院长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东北育才学校</w:t>
      </w:r>
      <w:r>
        <w:rPr>
          <w:rFonts w:hint="eastAsia" w:ascii="仿宋_GB2312" w:hAnsi="仿宋_GB2312" w:eastAsia="仿宋_GB2312" w:cs="仿宋_GB2312"/>
          <w:sz w:val="32"/>
          <w:szCs w:val="32"/>
          <w:lang w:val="en-US" w:eastAsia="zh-CN"/>
        </w:rPr>
        <w:t>信息中心</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中学一级教师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航空工业集团公司沈阳飞机设计研究所专业领域副总师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王汉军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中国科学院沈阳计算技术研究所有限公司总经理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王延辉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中国航发沈阳黎明航空发动机有限责任公司正高级工程师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王秀平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沈阳工程学院</w:t>
      </w:r>
      <w:r>
        <w:rPr>
          <w:rFonts w:hint="eastAsia" w:ascii="仿宋_GB2312" w:hAnsi="仿宋_GB2312" w:eastAsia="仿宋_GB2312" w:cs="仿宋_GB2312"/>
          <w:sz w:val="32"/>
          <w:szCs w:val="32"/>
          <w:lang w:val="en-US" w:eastAsia="zh-CN"/>
        </w:rPr>
        <w:t>电力学院</w:t>
      </w:r>
      <w:r>
        <w:rPr>
          <w:rFonts w:hint="eastAsia" w:ascii="仿宋_GB2312" w:hAnsi="仿宋_GB2312" w:eastAsia="仿宋_GB2312" w:cs="仿宋_GB2312"/>
          <w:sz w:val="32"/>
          <w:szCs w:val="32"/>
        </w:rPr>
        <w:t>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王余莲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沈阳理工大学</w:t>
      </w:r>
      <w:r>
        <w:rPr>
          <w:rFonts w:hint="eastAsia" w:ascii="仿宋_GB2312" w:hAnsi="仿宋_GB2312" w:eastAsia="仿宋_GB2312" w:cs="仿宋_GB2312"/>
          <w:sz w:val="32"/>
          <w:szCs w:val="32"/>
          <w:lang w:eastAsia="zh-CN"/>
        </w:rPr>
        <w:t>材料科学与工程学院</w:t>
      </w:r>
      <w:r>
        <w:rPr>
          <w:rFonts w:hint="eastAsia" w:ascii="仿宋_GB2312" w:hAnsi="仿宋_GB2312" w:eastAsia="仿宋_GB2312" w:cs="仿宋_GB2312"/>
          <w:color w:val="auto"/>
          <w:sz w:val="32"/>
          <w:szCs w:val="32"/>
        </w:rPr>
        <w:t>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王晓乐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沈阳兴华航空电器有限责任公司连接器装配分厂副厂长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王爱德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沈阳农业大学党委研究生工作部部长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王家国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沈阳市苏家屯区城郊九年一贯制学校教务主任兼科技辅导员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高级教师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车立忱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沈阳市动物疫病预防控制中心主任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正高级兽医师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毛磊凯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中航沈飞民用飞机有限责任公司结构一室主任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卞  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沈阳市第一人民医院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院长兼副书记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尹  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三一重型装备有限公司研究院院长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教授研究员级高级工程师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尹燕军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辽宁华泰环保科技集团有限公司执行副总经理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孔祥玲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中国科学院沈阳科学仪器股份有限公司副总经理（真空干泵研发负责人）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  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沈阳和研科技股份有限公司研发部部长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石大鹏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中煤科工集团沈阳设计研究院有限公司</w:t>
      </w:r>
      <w:r>
        <w:rPr>
          <w:rFonts w:hint="eastAsia" w:ascii="仿宋_GB2312" w:hAnsi="仿宋_GB2312" w:eastAsia="仿宋_GB2312" w:cs="仿宋_GB2312"/>
          <w:sz w:val="32"/>
          <w:szCs w:val="32"/>
          <w:lang w:eastAsia="zh-CN"/>
        </w:rPr>
        <w:t>数字与智能产业中心副总经理、</w:t>
      </w:r>
      <w:r>
        <w:rPr>
          <w:rFonts w:hint="eastAsia" w:ascii="仿宋_GB2312" w:hAnsi="仿宋_GB2312" w:eastAsia="仿宋_GB2312" w:cs="仿宋_GB2312"/>
          <w:sz w:val="32"/>
          <w:szCs w:val="32"/>
        </w:rPr>
        <w:t>高级工程师</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石海城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辽沈工业集团有限公司总工艺师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研究员级高级工程师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  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中国建筑东北设计研究院有限公司直属单位副总工程师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付春旺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沈阳兴齐眼药股份有限公司研发中心药物包材研究室主任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冮  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沈阳市乡村振兴发展中心农艺师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冯艳爽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荣科科技股份有限公司高级总监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兰  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沈阳农业大学国家生物炭研究院副院长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ind w:left="1280" w:hanging="1280" w:hanging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母传伟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中冶沈勘工程技术有限公司副总工程师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教授级</w:t>
      </w:r>
      <w:r>
        <w:rPr>
          <w:rFonts w:hint="eastAsia" w:ascii="仿宋_GB2312" w:hAnsi="仿宋_GB2312" w:eastAsia="仿宋_GB2312" w:cs="仿宋_GB2312"/>
          <w:sz w:val="32"/>
          <w:szCs w:val="32"/>
          <w:lang w:eastAsia="zh-CN"/>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曲绍芬</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沈阳恒进真空科技有限公司总经理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副研究员级高级工程师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朱一飞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沈阳东洋异型管有限公司董事长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总经理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朱树亮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航空工业沈阳飞机工业（集团）有限公司技术副厂长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延方泉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沈鼓集团股份有限公司核电泵业有限公司火电泵</w:t>
      </w:r>
      <w:r>
        <w:rPr>
          <w:rFonts w:hint="eastAsia" w:ascii="仿宋_GB2312" w:hAnsi="仿宋_GB2312" w:eastAsia="仿宋_GB2312" w:cs="仿宋_GB2312"/>
          <w:color w:val="auto"/>
          <w:sz w:val="32"/>
          <w:szCs w:val="32"/>
        </w:rPr>
        <w:t>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  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沈阳市规划设计研究院有限公司副总经理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  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沈阳工业大学副教授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  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沈阳市第十人民医院</w:t>
      </w:r>
      <w:r>
        <w:rPr>
          <w:rFonts w:hint="eastAsia" w:ascii="仿宋_GB2312" w:hAnsi="仿宋_GB2312" w:eastAsia="仿宋_GB2312" w:cs="仿宋_GB2312"/>
          <w:color w:val="auto"/>
          <w:sz w:val="32"/>
          <w:szCs w:val="32"/>
        </w:rPr>
        <w:t>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伊洪丽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沈鼓集团股份有限公司科技管理部部长、科协办公室主任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沈阳铝镁设计研究院有限公司科技管理部经理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中铝集团首席工程师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沈阳感光化工研究院有限公司研究室经理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中航沈飞民用飞机有限责任公司技术副厂长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一级卓越工程师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应急管理部沈阳消防研究所</w:t>
      </w:r>
      <w:r>
        <w:rPr>
          <w:rFonts w:hint="eastAsia" w:ascii="仿宋_GB2312" w:hAnsi="仿宋_GB2312" w:eastAsia="仿宋_GB2312" w:cs="仿宋_GB2312"/>
          <w:sz w:val="32"/>
          <w:szCs w:val="32"/>
          <w:lang w:eastAsia="zh-CN"/>
        </w:rPr>
        <w:t>第一研究室</w:t>
      </w:r>
      <w:r>
        <w:rPr>
          <w:rFonts w:hint="eastAsia" w:ascii="仿宋_GB2312" w:hAnsi="仿宋_GB2312" w:eastAsia="仿宋_GB2312" w:cs="仿宋_GB2312"/>
          <w:color w:val="auto"/>
          <w:sz w:val="32"/>
          <w:szCs w:val="32"/>
        </w:rPr>
        <w:t>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刘东杰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沈阳市应急管理局三级主任科员</w:t>
      </w:r>
      <w:r>
        <w:rPr>
          <w:rFonts w:hint="eastAsia" w:ascii="仿宋_GB2312" w:hAnsi="仿宋_GB2312" w:eastAsia="仿宋_GB2312" w:cs="仿宋_GB2312"/>
          <w:sz w:val="32"/>
          <w:szCs w:val="32"/>
        </w:rPr>
        <w:tab/>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刘丽英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沈阳市妇婴医院生殖实验室副主任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刘学贵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沈阳化工大学功能分子研究所副所长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硼镁资源开发与精细化工技术国家地方联合工程实验室副主任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刘政翰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沈阳市应急管理局三级主任科员</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刘洪强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通用技术集团机床工程研究院有限公司沈阳分公司院长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刘继辉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沈阳市口腔医院口腔技术研究所副所长、正畸学科带头人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刘增乾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中国科学院金属研究所研究员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  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东北制药集团股份有限公司研究院分析化验中心主任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闫忠伟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沈阳飞机工业（集团）有限公司副总工艺师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祁志刚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沈鼓集团股份有限公司透平设计院通流设计开发</w:t>
      </w:r>
      <w:r>
        <w:rPr>
          <w:rFonts w:hint="eastAsia" w:ascii="仿宋_GB2312" w:hAnsi="仿宋_GB2312" w:eastAsia="仿宋_GB2312" w:cs="仿宋_GB2312"/>
          <w:color w:val="auto"/>
          <w:sz w:val="32"/>
          <w:szCs w:val="32"/>
        </w:rPr>
        <w:t>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  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特变电工沈阳变压器集团有限公司副总工程师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许守骏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沈阳航天新光集团有限公司项目主管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孙天舒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辽宁省龙呈文化创意产业园有限公司董事长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孙向阳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沈阳市科协二级调研员</w:t>
      </w:r>
      <w:r>
        <w:rPr>
          <w:rFonts w:hint="eastAsia" w:ascii="仿宋_GB2312" w:hAnsi="仿宋_GB2312" w:eastAsia="仿宋_GB2312" w:cs="仿宋_GB2312"/>
          <w:sz w:val="32"/>
          <w:szCs w:val="32"/>
        </w:rPr>
        <w:tab/>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孙兴志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沈阳明大创世进出口有限公司总经理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孙丽娜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沈阳开放大学教授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孙晓冬</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沈阳市第七人民医院科教科科长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主任中医师</w:t>
      </w:r>
    </w:p>
    <w:p>
      <w:pPr>
        <w:ind w:left="1280"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杜天之</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辽宁星星之火孵化器有限公司</w:t>
      </w:r>
      <w:r>
        <w:rPr>
          <w:rFonts w:hint="eastAsia" w:ascii="仿宋_GB2312" w:hAnsi="仿宋_GB2312" w:eastAsia="仿宋_GB2312" w:cs="仿宋_GB2312"/>
          <w:color w:val="auto"/>
          <w:sz w:val="32"/>
          <w:szCs w:val="32"/>
          <w:lang w:eastAsia="zh-CN"/>
        </w:rPr>
        <w:t>总经理、一级企业人力资源师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杜明昌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沈阳市骨科医院主任医师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辽宁牧龙科技有限公司副总经理兼技术总监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沈阳城市建设学院</w:t>
      </w:r>
      <w:r>
        <w:rPr>
          <w:rFonts w:hint="eastAsia" w:ascii="仿宋_GB2312" w:hAnsi="仿宋_GB2312" w:eastAsia="仿宋_GB2312" w:cs="仿宋_GB2312"/>
          <w:sz w:val="32"/>
          <w:szCs w:val="32"/>
          <w:lang w:eastAsia="zh-CN"/>
        </w:rPr>
        <w:t>管理学院</w:t>
      </w:r>
      <w:r>
        <w:rPr>
          <w:rFonts w:hint="eastAsia" w:ascii="仿宋_GB2312" w:hAnsi="仿宋_GB2312" w:eastAsia="仿宋_GB2312" w:cs="仿宋_GB2312"/>
          <w:color w:val="auto"/>
          <w:sz w:val="32"/>
          <w:szCs w:val="32"/>
        </w:rPr>
        <w:t>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沈阳师范大学教授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沈阳市卫生健康服务中心主任中医师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李广超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沈阳航空航天大学教授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李玉伟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辽宁大学工程力学系主任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李先伟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沈阳沈大内窥镜有限公司技术部部长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中级机械工程师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李伟哲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沈阳防锈包装材料有限责任公司技术副总经理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李宇飞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中国机械总院集团沈阳铸造研究所有限公司子公司总经理助理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李佩华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辽宁双华焊割装备有限公司副总经理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李春梅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沈阳师范大学教授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李春楠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沈阳市卫生健康委员会一级主任科员</w:t>
      </w:r>
      <w:r>
        <w:rPr>
          <w:rFonts w:hint="eastAsia" w:ascii="仿宋_GB2312" w:hAnsi="仿宋_GB2312" w:eastAsia="仿宋_GB2312" w:cs="仿宋_GB2312"/>
          <w:sz w:val="32"/>
          <w:szCs w:val="32"/>
        </w:rPr>
        <w:tab/>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李荣广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沈阳化工大学机械与动力工程学院副院长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李彦龙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沈阳航空航天大学</w:t>
      </w:r>
      <w:r>
        <w:rPr>
          <w:rFonts w:hint="eastAsia" w:ascii="仿宋_GB2312" w:hAnsi="仿宋_GB2312" w:eastAsia="仿宋_GB2312" w:cs="仿宋_GB2312"/>
          <w:sz w:val="32"/>
          <w:szCs w:val="32"/>
          <w:lang w:eastAsia="zh-CN"/>
        </w:rPr>
        <w:t>能源与环境学院</w:t>
      </w:r>
      <w:r>
        <w:rPr>
          <w:rFonts w:hint="eastAsia" w:ascii="仿宋_GB2312" w:hAnsi="仿宋_GB2312" w:eastAsia="仿宋_GB2312" w:cs="仿宋_GB2312"/>
          <w:color w:val="auto"/>
          <w:sz w:val="32"/>
          <w:szCs w:val="32"/>
        </w:rPr>
        <w:t>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李哲洙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沈阳哲航信息科技有限公司董事长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李航宇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中国医科大学附属第四医院党委副书记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ind w:left="1280" w:hanging="1280" w:hangingChars="4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杨  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辽沈工业集团有限公司数智工程建设指挥部技术部副部</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  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沈阳医学院附属中心医院副院长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杨立新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沈阳飞机工业（集团）有限公司高级工程师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杨积文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辽宁爱尔眼科医院有限公司副总院长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肖  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法库县乡村振兴发展中心</w:t>
      </w:r>
      <w:r>
        <w:rPr>
          <w:rFonts w:hint="eastAsia" w:ascii="仿宋_GB2312" w:hAnsi="仿宋_GB2312" w:eastAsia="仿宋_GB2312" w:cs="仿宋_GB2312"/>
          <w:sz w:val="32"/>
          <w:szCs w:val="32"/>
          <w:lang w:eastAsia="zh-CN"/>
        </w:rPr>
        <w:t>农业技术推广部</w:t>
      </w:r>
      <w:r>
        <w:rPr>
          <w:rFonts w:hint="eastAsia" w:ascii="仿宋_GB2312" w:hAnsi="仿宋_GB2312" w:eastAsia="仿宋_GB2312" w:cs="仿宋_GB2312"/>
          <w:color w:val="auto"/>
          <w:sz w:val="32"/>
          <w:szCs w:val="32"/>
        </w:rPr>
        <w:t>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高级农艺师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  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航空工业集团公司沈阳飞机设计研究所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研究员</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吴学坤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辽宁瓦丹弗新材料科技有限公司总经理兼技术总监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何光宇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东软集团股份有限公司技术战略与发展部部长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佟庆富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辽宁同富渔业发展有限公司总经理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邹明宇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沈阳中航机电三洋制冷设备有限公司工程师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宋文君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沈阳市红十字会医院</w:t>
      </w:r>
      <w:r>
        <w:rPr>
          <w:rFonts w:hint="eastAsia" w:ascii="仿宋_GB2312" w:hAnsi="仿宋_GB2312" w:eastAsia="仿宋_GB2312" w:cs="仿宋_GB2312"/>
          <w:sz w:val="32"/>
          <w:szCs w:val="32"/>
          <w:lang w:val="en-US" w:eastAsia="zh-CN"/>
        </w:rPr>
        <w:t>泌尿外</w:t>
      </w:r>
      <w:r>
        <w:rPr>
          <w:rFonts w:hint="eastAsia" w:ascii="仿宋_GB2312" w:hAnsi="仿宋_GB2312" w:eastAsia="仿宋_GB2312" w:cs="仿宋_GB2312"/>
          <w:sz w:val="32"/>
          <w:szCs w:val="32"/>
        </w:rPr>
        <w:t>科主任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宋文清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中国航发沈阳黎明航空发动机有限责任公司正高级工程师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宋青竹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沈阳真空技术研究所有限公司研发部长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迟光宇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中国科学院沈阳应用生态研究所研究员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沈阳市科学技术局科技人才与外国专家处副处长</w:t>
      </w:r>
      <w:r>
        <w:rPr>
          <w:rFonts w:hint="eastAsia" w:ascii="仿宋_GB2312" w:hAnsi="仿宋_GB2312" w:eastAsia="仿宋_GB2312" w:cs="仿宋_GB2312"/>
          <w:sz w:val="32"/>
          <w:szCs w:val="32"/>
        </w:rPr>
        <w:tab/>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沈阳市市场监管事务服务中心（沈阳市检验检测中心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业务主管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东北大学教授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张卫东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沈阳航天三菱汽车发动机制造有限公司总工程师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w:t>
      </w:r>
      <w:r>
        <w:rPr>
          <w:rFonts w:hint="eastAsia" w:ascii="仿宋_GB2312" w:hAnsi="仿宋_GB2312" w:eastAsia="仿宋_GB2312" w:cs="仿宋_GB2312"/>
          <w:sz w:val="32"/>
          <w:szCs w:val="32"/>
          <w:lang w:eastAsia="zh-CN"/>
        </w:rPr>
        <w:t>究</w:t>
      </w:r>
      <w:r>
        <w:rPr>
          <w:rFonts w:hint="eastAsia" w:ascii="仿宋_GB2312" w:hAnsi="仿宋_GB2312" w:eastAsia="仿宋_GB2312" w:cs="仿宋_GB2312"/>
          <w:sz w:val="32"/>
          <w:szCs w:val="32"/>
        </w:rPr>
        <w:t>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张立钊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沈阳市应急管理事务服务中心高级工程师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张传思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科德数控股份有限公司沈阳分公司研发部长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张庆源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沈阳微控飞轮技术股份有限公司董事长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张志博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中国航发沈阳发动机研究所叶轮机试验研究室副主任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张建军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沈阳市规划设计研究院有限公司副总经理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教授级高级工程师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张虹玺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辽宁中医药大学附属第三医院党委书记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主任中医师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张恒兵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沈阳市勘察测绘研究院有限公司副总经理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张振军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中国科学院金属研究所研究员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张海心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瑞太干细胞中心（沈阳）有限公司董事长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张海霞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沈阳建筑大学绩效考核办公室主任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张雪娇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沈阳市妇幼保健院儿保指导科主任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陆  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沈阳市第五人民医院</w:t>
      </w:r>
      <w:r>
        <w:rPr>
          <w:rFonts w:hint="eastAsia" w:ascii="仿宋_GB2312" w:hAnsi="仿宋_GB2312" w:eastAsia="仿宋_GB2312" w:cs="仿宋_GB2312"/>
          <w:sz w:val="32"/>
          <w:szCs w:val="32"/>
          <w:lang w:eastAsia="zh-CN"/>
        </w:rPr>
        <w:t>胃肠</w:t>
      </w:r>
      <w:r>
        <w:rPr>
          <w:rFonts w:hint="eastAsia" w:ascii="仿宋_GB2312" w:hAnsi="仿宋_GB2312" w:eastAsia="仿宋_GB2312" w:cs="仿宋_GB2312"/>
          <w:sz w:val="32"/>
          <w:szCs w:val="32"/>
        </w:rPr>
        <w:t>肿瘤外</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科主任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沈阳市科海融生科技有限公司总经理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沈阳环境科学研究院教授研究员级高级工程师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陈军典</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辽宁省物测勘查院有限责任公司生态修复与矿保服务中心主任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陈胜虎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中国科学院金属研究所研究部主任助理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邵一川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沈阳大学教授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范荣华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沈阳医学院科技处副处长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尚守堂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中国航发沈阳发动机研究所副总设计师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  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中国建筑东北设计研究院有限公司高级工程师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  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中国机械总院集团沈阳铸造研究所有限公司经理助理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科技管理部部长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高温合金技术产业部部长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金宇龙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北方测盟科技有限公司</w:t>
      </w:r>
      <w:r>
        <w:rPr>
          <w:rFonts w:hint="eastAsia" w:ascii="仿宋_GB2312" w:hAnsi="仿宋_GB2312" w:eastAsia="仿宋_GB2312" w:cs="仿宋_GB2312"/>
          <w:sz w:val="32"/>
          <w:szCs w:val="32"/>
          <w:lang w:eastAsia="zh-CN"/>
        </w:rPr>
        <w:t>材料检测中心</w:t>
      </w:r>
      <w:r>
        <w:rPr>
          <w:rFonts w:hint="eastAsia" w:ascii="仿宋_GB2312" w:hAnsi="仿宋_GB2312" w:eastAsia="仿宋_GB2312" w:cs="仿宋_GB2312"/>
          <w:color w:val="auto"/>
          <w:sz w:val="32"/>
          <w:szCs w:val="32"/>
        </w:rPr>
        <w:t>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  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中国航发沈阳黎明航空发动机有限责任公司高级工程师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周长民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沈阳市市场监管事务服务中心（沈阳市检验检测中心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食品一室主任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周金柱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三橡股份有限公司副总工程师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周建民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中涂油漆（沈阳）有限公司总经理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教授级高级工程师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周盎敏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盛京银行小企业金融服务中心总经理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高级经济师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周鲁宁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沈阳职业技术学院电气实训中心主任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周善红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沈阳铝镁设计研究院有限公司正高级工程师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庞立健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辽宁中医药大学附属医院副院长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主任中医师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单忠艳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中国医科大学附属第一医院国家卫生健康委甲状腺疾病诊治重点实验室（共建）主任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二级教授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赵中华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沈阳城市建设学院土木工程学院</w:t>
      </w:r>
      <w:r>
        <w:rPr>
          <w:rFonts w:hint="eastAsia" w:ascii="仿宋_GB2312" w:hAnsi="仿宋_GB2312" w:eastAsia="仿宋_GB2312" w:cs="仿宋_GB2312"/>
          <w:color w:val="auto"/>
          <w:sz w:val="32"/>
          <w:szCs w:val="32"/>
        </w:rPr>
        <w:t>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赵帅锋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沈阳仪表科学研究院有限公司</w:t>
      </w:r>
      <w:r>
        <w:rPr>
          <w:rFonts w:hint="eastAsia" w:ascii="仿宋_GB2312" w:hAnsi="仿宋_GB2312" w:eastAsia="仿宋_GB2312" w:cs="仿宋_GB2312"/>
          <w:sz w:val="32"/>
          <w:szCs w:val="32"/>
          <w:lang w:val="en-US" w:eastAsia="zh-CN"/>
        </w:rPr>
        <w:t>汇博光学公司</w:t>
      </w:r>
      <w:r>
        <w:rPr>
          <w:rFonts w:hint="eastAsia" w:ascii="仿宋_GB2312" w:hAnsi="仿宋_GB2312" w:eastAsia="仿宋_GB2312" w:cs="仿宋_GB2312"/>
          <w:sz w:val="32"/>
          <w:szCs w:val="32"/>
        </w:rPr>
        <w:t>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赵立佳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东北大学辽宁省高品质钢铁材料绿色低碳冶金创新中心副主任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赵绪平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北方重工集团有限公司新产品所所</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正高级工程师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荆大川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沈阳新松机器人自动化股份有限公司智能物流BG技术总监</w:t>
      </w:r>
      <w:r>
        <w:rPr>
          <w:rFonts w:hint="eastAsia" w:ascii="仿宋_GB2312" w:hAnsi="仿宋_GB2312" w:eastAsia="仿宋_GB2312" w:cs="仿宋_GB2312"/>
          <w:sz w:val="32"/>
          <w:szCs w:val="32"/>
        </w:rPr>
        <w:tab/>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  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沈阳飞机设计研究所总体气动部部长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侯延星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科德数控股份有限公司沈阳分公司总经理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侯松嵋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沈阳沈化院测试技术有限公司总监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教授级高级工程师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  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沈阳工程学院双创中心办公室主任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姜大光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沈阳市辽中区大光绿色农业技术协会会长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高级农艺师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宫远山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沈阳市规划设计研究院有限公司总经理助理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教授级高级工程师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祝  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沈阳市市场监管事务服务中心（沈阳市检验检测中心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主任药师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姚英俊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沈阳飞机工业（集团）有限公司试飞站技术副站长助</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贺祖团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沈阳地铁集团有限公司运营分公司工电中心主任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  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沈阳大学教授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  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沈阳市口腔医院综合门诊主任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  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沈阳市第六人民医院党委副书记兼副院长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徐会希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中国科学院沈阳自动化研究所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水下机器人研究室党总支第二党支部书记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正高级工程师（三级）</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栾  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中国航发燃气轮机有限公司产品研发中心副总经理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高宏建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沈阳市肛肠医院</w:t>
      </w:r>
      <w:r>
        <w:rPr>
          <w:rFonts w:hint="eastAsia" w:ascii="仿宋_GB2312" w:hAnsi="仿宋_GB2312" w:eastAsia="仿宋_GB2312" w:cs="仿宋_GB2312"/>
          <w:sz w:val="32"/>
          <w:szCs w:val="32"/>
          <w:lang w:val="en-US" w:eastAsia="zh-CN"/>
        </w:rPr>
        <w:t>胃肠肿瘤外科</w:t>
      </w:r>
      <w:r>
        <w:rPr>
          <w:rFonts w:hint="eastAsia" w:ascii="仿宋_GB2312" w:hAnsi="仿宋_GB2312" w:eastAsia="仿宋_GB2312" w:cs="仿宋_GB2312"/>
          <w:sz w:val="32"/>
          <w:szCs w:val="32"/>
        </w:rPr>
        <w:t>科主任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高亮杰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航空工业气动院创新总体部部长</w:t>
      </w:r>
      <w:r>
        <w:rPr>
          <w:rFonts w:hint="eastAsia" w:ascii="仿宋_GB2312" w:hAnsi="仿宋_GB2312" w:eastAsia="仿宋_GB2312" w:cs="仿宋_GB2312"/>
          <w:sz w:val="32"/>
          <w:szCs w:val="32"/>
          <w:lang w:eastAsia="zh-CN"/>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  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沈阳体育学院</w:t>
      </w:r>
      <w:r>
        <w:rPr>
          <w:rFonts w:hint="eastAsia" w:ascii="仿宋_GB2312" w:hAnsi="仿宋_GB2312" w:eastAsia="仿宋_GB2312" w:cs="仿宋_GB2312"/>
          <w:sz w:val="32"/>
          <w:szCs w:val="32"/>
          <w:lang w:eastAsia="zh-CN"/>
        </w:rPr>
        <w:t>运动生理生化</w:t>
      </w:r>
      <w:r>
        <w:rPr>
          <w:rFonts w:hint="eastAsia" w:ascii="仿宋_GB2312" w:hAnsi="仿宋_GB2312" w:eastAsia="仿宋_GB2312" w:cs="仿宋_GB2312"/>
          <w:sz w:val="32"/>
          <w:szCs w:val="32"/>
        </w:rPr>
        <w:t>教研室主任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郭传波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沈阳市第九人民医院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党委副书记兼副院长（主持工作）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郭英琦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沈阳市勘察测绘研究院有限公司副总经理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正高级工程师</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黄凯良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沈阳建筑大学</w:t>
      </w:r>
      <w:r>
        <w:rPr>
          <w:rFonts w:hint="eastAsia" w:ascii="仿宋_GB2312" w:hAnsi="仿宋_GB2312" w:eastAsia="仿宋_GB2312" w:cs="仿宋_GB2312"/>
          <w:sz w:val="32"/>
          <w:szCs w:val="32"/>
          <w:lang w:val="en-US" w:eastAsia="zh-CN"/>
        </w:rPr>
        <w:t>市政与环境工程学院</w:t>
      </w:r>
      <w:r>
        <w:rPr>
          <w:rFonts w:hint="eastAsia" w:ascii="仿宋_GB2312" w:hAnsi="仿宋_GB2312" w:eastAsia="仿宋_GB2312" w:cs="仿宋_GB2312"/>
          <w:sz w:val="32"/>
          <w:szCs w:val="32"/>
        </w:rPr>
        <w:t>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黄欣阳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沈阳市乡村振兴发展中心高级农艺师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  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沈阳市公安局治安警察支队</w:t>
      </w:r>
      <w:r>
        <w:rPr>
          <w:rFonts w:hint="eastAsia" w:ascii="仿宋_GB2312" w:hAnsi="仿宋_GB2312" w:eastAsia="仿宋_GB2312" w:cs="仿宋_GB2312"/>
          <w:sz w:val="32"/>
          <w:szCs w:val="32"/>
          <w:lang w:eastAsia="zh-CN"/>
        </w:rPr>
        <w:t>法医所</w:t>
      </w:r>
      <w:r>
        <w:rPr>
          <w:rFonts w:hint="eastAsia" w:ascii="仿宋_GB2312" w:hAnsi="仿宋_GB2312" w:eastAsia="仿宋_GB2312" w:cs="仿宋_GB2312"/>
          <w:sz w:val="32"/>
          <w:szCs w:val="32"/>
        </w:rPr>
        <w:t>所长</w:t>
      </w:r>
      <w:r>
        <w:rPr>
          <w:rFonts w:hint="eastAsia" w:ascii="仿宋_GB2312" w:hAnsi="仿宋_GB2312" w:eastAsia="仿宋_GB2312" w:cs="仿宋_GB2312"/>
          <w:sz w:val="32"/>
          <w:szCs w:val="32"/>
        </w:rPr>
        <w:tab/>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戚艳丽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拓荆创益（沈阳）半导体设备有限公司高级总监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  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中国科学院沈阳自动化研究所研究员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祭  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东北大学教授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梁洪然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沈阳马卡智工科技有限公司机械设计工程师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屠  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沈阳欧施盾新材料科技有限公司总经理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董文辉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应急管理部沈阳消防研究所科技处处长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  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中国科学院沈阳自动化研究所研究室副主任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  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沈阳市公安局科技通信处网络安全科科长</w:t>
      </w:r>
      <w:r>
        <w:rPr>
          <w:rFonts w:hint="eastAsia" w:ascii="仿宋_GB2312" w:hAnsi="仿宋_GB2312" w:eastAsia="仿宋_GB2312" w:cs="仿宋_GB2312"/>
          <w:sz w:val="32"/>
          <w:szCs w:val="32"/>
        </w:rPr>
        <w:tab/>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韩宪伟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沈阳市第七人民医院皮肤科副主任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主任中医师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傅  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沈阳市第四人民医院副主任医师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  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中电投东北能源科技有限公司</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正高级研究员</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滕</w:t>
      </w:r>
      <w:bookmarkStart w:id="0" w:name="_GoBack"/>
      <w:bookmarkEnd w:id="0"/>
      <w:r>
        <w:rPr>
          <w:rFonts w:hint="eastAsia" w:ascii="仿宋_GB2312" w:hAnsi="仿宋_GB2312" w:eastAsia="仿宋_GB2312" w:cs="仿宋_GB2312"/>
          <w:sz w:val="32"/>
          <w:szCs w:val="32"/>
        </w:rPr>
        <w:t>人云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沈阳长江源科技发展有限公司副总经理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束波刀项目副总工程师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鲍雪莲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中国科学院沈阳应用生态研究所副研究员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解俊明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沈阳市科协二级调研员</w:t>
      </w:r>
      <w:r>
        <w:rPr>
          <w:rFonts w:hint="eastAsia" w:ascii="仿宋_GB2312" w:hAnsi="仿宋_GB2312" w:eastAsia="仿宋_GB2312" w:cs="仿宋_GB2312"/>
          <w:sz w:val="32"/>
          <w:szCs w:val="32"/>
        </w:rPr>
        <w:tab/>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窦淑华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康平县乡村振兴中心高级农艺师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潘庆松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中国科学院金属研究所研究员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潘国良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沈阳市安宁医院副院长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主任医师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潘金霞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沈阳中心血站(辽宁省血液中心)党委书记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主任护师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魏宏超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沈阳康泰电子科技股份有限公司创新中心主任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魏哲学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北方药谷德生（沈阳）生物科技有限责任公司副总经理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药学高级工程师</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jFmZDU0NzIwOThiMWI3ZWNjMGQzNDBmYWM1MjkifQ=="/>
  </w:docVars>
  <w:rsids>
    <w:rsidRoot w:val="00000000"/>
    <w:rsid w:val="037951E7"/>
    <w:rsid w:val="0975354A"/>
    <w:rsid w:val="1A3C2300"/>
    <w:rsid w:val="1EA83CF0"/>
    <w:rsid w:val="22051186"/>
    <w:rsid w:val="29F83326"/>
    <w:rsid w:val="2D5E06EE"/>
    <w:rsid w:val="30BD79D1"/>
    <w:rsid w:val="32BE1F4B"/>
    <w:rsid w:val="3D733964"/>
    <w:rsid w:val="43946729"/>
    <w:rsid w:val="473861C7"/>
    <w:rsid w:val="4B4B2FA2"/>
    <w:rsid w:val="56C81C70"/>
    <w:rsid w:val="5E020325"/>
    <w:rsid w:val="7EBB0030"/>
    <w:rsid w:val="7F02511F"/>
    <w:rsid w:val="A8FFF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5071</Words>
  <Characters>5075</Characters>
  <Lines>0</Lines>
  <Paragraphs>0</Paragraphs>
  <TotalTime>5</TotalTime>
  <ScaleCrop>false</ScaleCrop>
  <LinksUpToDate>false</LinksUpToDate>
  <CharactersWithSpaces>5426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2024-07-31T13:03:00Z</dcterms:created>
  <dc:creator>Administrator</dc:creator>
  <cp:lastModifiedBy>uos</cp:lastModifiedBy>
  <cp:lastPrinted>2024-08-06T14:45:00Z</cp:lastPrinted>
  <dcterms:modified xsi:type="dcterms:W3CDTF">2024-09-05T13:04:10Z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4E9826A3A6794E2B8F980A90CEB83961_12</vt:lpwstr>
  </property>
</Properties>
</file>